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580" w:lineRule="atLeast"/>
        <w:ind w:left="0" w:right="0"/>
        <w:jc w:val="center"/>
        <w:rPr>
          <w:rFonts w:ascii="Georgia" w:eastAsia="Georgia" w:hAnsi="Georgia" w:cs="Georgia"/>
          <w:b/>
          <w:bCs/>
          <w:smallCaps/>
          <w:color w:val="2A5978"/>
          <w:sz w:val="46"/>
          <w:szCs w:val="46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b/>
          <w:bCs/>
          <w:smallCaps/>
          <w:sz w:val="46"/>
          <w:szCs w:val="46"/>
        </w:rPr>
        <w:t>Sebastián</w:t>
      </w:r>
      <w:r>
        <w:rPr>
          <w:rFonts w:ascii="Georgia" w:eastAsia="Georgia" w:hAnsi="Georgia" w:cs="Georgia"/>
          <w:b/>
          <w:bCs/>
          <w:smallCaps/>
          <w:sz w:val="46"/>
          <w:szCs w:val="46"/>
          <w:bdr w:val="none" w:sz="0" w:space="0" w:color="auto"/>
          <w:vertAlign w:val="baseline"/>
        </w:rPr>
        <w:t xml:space="preserve"> </w:t>
      </w:r>
      <w:r>
        <w:rPr>
          <w:rStyle w:val="span"/>
          <w:rFonts w:ascii="Georgia" w:eastAsia="Georgia" w:hAnsi="Georgia" w:cs="Georgia"/>
          <w:b/>
          <w:bCs/>
          <w:smallCaps/>
          <w:sz w:val="46"/>
          <w:szCs w:val="46"/>
        </w:rPr>
        <w:t>Muñoz Díaz</w:t>
      </w:r>
    </w:p>
    <w:p>
      <w:pPr>
        <w:pStyle w:val="documentzipsuffi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0" w:line="280" w:lineRule="atLeast"/>
        <w:ind w:left="0" w:right="0"/>
        <w:jc w:val="center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sz w:val="22"/>
          <w:szCs w:val="22"/>
        </w:rPr>
        <w:t>Calle Jalisco 480 23060 La Paz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jc w:val="center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sz w:val="22"/>
          <w:szCs w:val="22"/>
        </w:rPr>
        <w:t>612.128</w:t>
      </w:r>
      <w:r>
        <w:rPr>
          <w:rStyle w:val="span"/>
          <w:rFonts w:ascii="Georgia" w:eastAsia="Georgia" w:hAnsi="Georgia" w:cs="Georgia"/>
          <w:sz w:val="22"/>
          <w:szCs w:val="22"/>
        </w:rPr>
        <w:noBreakHyphen/>
      </w:r>
      <w:r>
        <w:rPr>
          <w:rStyle w:val="span"/>
          <w:rFonts w:ascii="Georgia" w:eastAsia="Georgia" w:hAnsi="Georgia" w:cs="Georgia"/>
          <w:sz w:val="22"/>
          <w:szCs w:val="22"/>
        </w:rPr>
        <w:t>4315</w:t>
      </w:r>
      <w:r>
        <w:rPr>
          <w:rStyle w:val="documentsectionparagraphaddressdispInBlk"/>
          <w:rFonts w:ascii="Georgia" w:eastAsia="Georgia" w:hAnsi="Georgia" w:cs="Georgia"/>
          <w:sz w:val="22"/>
          <w:szCs w:val="22"/>
        </w:rPr>
        <w:t> </w:t>
      </w:r>
      <w:r>
        <w:rPr>
          <w:rStyle w:val="span"/>
          <w:rFonts w:ascii="Georgia" w:eastAsia="Georgia" w:hAnsi="Georgia" w:cs="Georgia"/>
          <w:sz w:val="22"/>
          <w:szCs w:val="22"/>
        </w:rPr>
        <w:noBreakHyphen/>
      </w:r>
      <w:r>
        <w:rPr>
          <w:rStyle w:val="span"/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Georgia" w:eastAsia="Georgia" w:hAnsi="Georgia" w:cs="Georgia"/>
          <w:sz w:val="22"/>
          <w:szCs w:val="22"/>
        </w:rPr>
        <w:t>sebastian.md@example.com</w:t>
      </w:r>
    </w:p>
    <w:p>
      <w:pPr>
        <w:pStyle w:val="divdocumentdivsectiontitle"/>
        <w:pBdr>
          <w:top w:val="dotted" w:sz="8" w:space="2" w:color="2A5978"/>
          <w:left w:val="none" w:sz="0" w:space="0" w:color="auto"/>
          <w:bottom w:val="none" w:sz="0" w:space="0" w:color="auto"/>
          <w:right w:val="none" w:sz="0" w:space="0" w:color="auto"/>
        </w:pBdr>
        <w:spacing w:before="120" w:after="50"/>
        <w:ind w:left="0" w:right="0"/>
        <w:rPr>
          <w:rFonts w:ascii="Georgia" w:eastAsia="Georgia" w:hAnsi="Georgia" w:cs="Georgia"/>
          <w:b/>
          <w:bCs/>
          <w:smallCaps/>
          <w:color w:val="2A5978"/>
          <w:sz w:val="26"/>
          <w:szCs w:val="26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/>
          <w:bCs/>
          <w:smallCaps/>
          <w:bdr w:val="none" w:sz="0" w:space="0" w:color="auto"/>
          <w:vertAlign w:val="baseline"/>
        </w:rPr>
        <w:t>Resumen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16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Repositor de supermercado con experiencia en tiendas y supermercados. Soy capaz de realizar diversas tareas a diario, como reabastecer los productos en los estantes, descargar la mercancía y ocuparme de la limpieza general del establecimiento. Quiero aportar a un nuevo puesto mi actitud positiva y mis ganas de aprender. </w:t>
      </w:r>
    </w:p>
    <w:p>
      <w:pPr>
        <w:pStyle w:val="divdocumentdivsectiontitle"/>
        <w:pBdr>
          <w:top w:val="dotted" w:sz="8" w:space="2" w:color="2A5978"/>
          <w:left w:val="none" w:sz="0" w:space="0" w:color="auto"/>
          <w:bottom w:val="none" w:sz="0" w:space="0" w:color="auto"/>
          <w:right w:val="none" w:sz="0" w:space="0" w:color="auto"/>
        </w:pBdr>
        <w:spacing w:before="120" w:after="50"/>
        <w:ind w:left="0" w:right="0"/>
        <w:rPr>
          <w:rFonts w:ascii="Georgia" w:eastAsia="Georgia" w:hAnsi="Georgia" w:cs="Georgia"/>
          <w:b/>
          <w:bCs/>
          <w:smallCaps/>
          <w:color w:val="2A5978"/>
          <w:sz w:val="26"/>
          <w:szCs w:val="26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/>
          <w:bCs/>
          <w:smallCaps/>
          <w:bdr w:val="none" w:sz="0" w:space="0" w:color="auto"/>
          <w:vertAlign w:val="baseline"/>
        </w:rPr>
        <w:t>Experiencia laboral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00"/>
        <w:gridCol w:w="87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200" w:type="dxa"/>
            <w:noWrap w:val="0"/>
            <w:tcMar>
              <w:top w:w="0" w:type="dxa"/>
              <w:left w:w="0" w:type="dxa"/>
              <w:bottom w:w="0" w:type="dxa"/>
              <w:right w:w="4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dateswrapper"/>
                <w:rFonts w:ascii="Georgia" w:eastAsia="Georgia" w:hAnsi="Georgia" w:cs="Georgia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02/2018</w:t>
            </w:r>
            <w:r>
              <w:rPr>
                <w:rStyle w:val="spandateswrapper"/>
                <w:rFonts w:ascii="Georgia" w:eastAsia="Georgia" w:hAnsi="Georgia" w:cs="Georgia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presente</w:t>
            </w:r>
          </w:p>
        </w:tc>
        <w:tc>
          <w:tcPr>
            <w:tcW w:w="87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panjobtitle"/>
                <w:rFonts w:ascii="Georgia" w:eastAsia="Georgia" w:hAnsi="Georgia" w:cs="Georgia"/>
                <w:b/>
                <w:bCs/>
                <w:sz w:val="22"/>
                <w:szCs w:val="22"/>
              </w:rPr>
              <w:t>Repositor de supermercado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80"/>
              <w:jc w:val="left"/>
              <w:rPr>
                <w:rStyle w:val="divdocumentsinglecolumnCharacter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Georgia" w:eastAsia="Georgia" w:hAnsi="Georgia" w:cs="Georgia"/>
                <w:b/>
                <w:bCs/>
                <w:i/>
                <w:iCs/>
                <w:color w:val="000000"/>
                <w:sz w:val="22"/>
                <w:szCs w:val="22"/>
              </w:rPr>
              <w:t>Waldos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spanjobcity"/>
                <w:rFonts w:ascii="Georgia" w:eastAsia="Georgia" w:hAnsi="Georgia" w:cs="Georgia"/>
                <w:i/>
                <w:iCs/>
                <w:color w:val="000000"/>
                <w:sz w:val="22"/>
                <w:szCs w:val="22"/>
              </w:rPr>
              <w:t>La Paz</w:t>
            </w:r>
          </w:p>
          <w:p>
            <w:pPr>
              <w:pStyle w:val="documentulli"/>
              <w:numPr>
                <w:ilvl w:val="0"/>
                <w:numId w:val="1"/>
              </w:numPr>
              <w:spacing w:before="0"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Colocación de los productos sobre el lineal para maximizar su valor promocional.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Traslado de productos a la sala de venta para su ubicación en las zonas correspondientes.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Gestión del stock mediante la herramienta informática utilizada por el establecimiento.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00"/>
        <w:gridCol w:w="87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200" w:type="dxa"/>
            <w:noWrap w:val="0"/>
            <w:tcMar>
              <w:top w:w="100" w:type="dxa"/>
              <w:left w:w="0" w:type="dxa"/>
              <w:bottom w:w="0" w:type="dxa"/>
              <w:right w:w="4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dateswrapper"/>
                <w:rFonts w:ascii="Georgia" w:eastAsia="Georgia" w:hAnsi="Georgia" w:cs="Georgia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01/2014</w:t>
            </w:r>
            <w:r>
              <w:rPr>
                <w:rStyle w:val="spandateswrapper"/>
                <w:rFonts w:ascii="Georgia" w:eastAsia="Georgia" w:hAnsi="Georgia" w:cs="Georgia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01/2018</w:t>
            </w:r>
          </w:p>
        </w:tc>
        <w:tc>
          <w:tcPr>
            <w:tcW w:w="8706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panjobtitle"/>
                <w:rFonts w:ascii="Georgia" w:eastAsia="Georgia" w:hAnsi="Georgia" w:cs="Georgia"/>
                <w:b/>
                <w:bCs/>
                <w:sz w:val="22"/>
                <w:szCs w:val="22"/>
              </w:rPr>
              <w:t>Repositor de supermercado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80"/>
              <w:jc w:val="left"/>
              <w:rPr>
                <w:rStyle w:val="divdocumentsinglecolumnCharacter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Georgia" w:eastAsia="Georgia" w:hAnsi="Georgia" w:cs="Georgia"/>
                <w:b/>
                <w:bCs/>
                <w:i/>
                <w:iCs/>
                <w:color w:val="000000"/>
                <w:sz w:val="22"/>
                <w:szCs w:val="22"/>
              </w:rPr>
              <w:t>Walmart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spanjobcity"/>
                <w:rFonts w:ascii="Georgia" w:eastAsia="Georgia" w:hAnsi="Georgia" w:cs="Georgia"/>
                <w:i/>
                <w:iCs/>
                <w:color w:val="000000"/>
                <w:sz w:val="22"/>
                <w:szCs w:val="22"/>
              </w:rPr>
              <w:t>La Paz</w:t>
            </w:r>
          </w:p>
          <w:p>
            <w:pPr>
              <w:pStyle w:val="documentulli"/>
              <w:numPr>
                <w:ilvl w:val="0"/>
                <w:numId w:val="2"/>
              </w:numPr>
              <w:spacing w:before="0"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Recepción y organización de los productos en el almacén.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Atención y asesoramiento a los clientes para encontrar el producto que buscan en tienda.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Mantenimiento del orden de los productos en los expositores.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00"/>
        <w:gridCol w:w="87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200" w:type="dxa"/>
            <w:noWrap w:val="0"/>
            <w:tcMar>
              <w:top w:w="100" w:type="dxa"/>
              <w:left w:w="0" w:type="dxa"/>
              <w:bottom w:w="0" w:type="dxa"/>
              <w:right w:w="4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dateswrapper"/>
                <w:rFonts w:ascii="Georgia" w:eastAsia="Georgia" w:hAnsi="Georgia" w:cs="Georgia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04/2010</w:t>
            </w:r>
            <w:r>
              <w:rPr>
                <w:rStyle w:val="spandateswrapper"/>
                <w:rFonts w:ascii="Georgia" w:eastAsia="Georgia" w:hAnsi="Georgia" w:cs="Georgia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12/2013</w:t>
            </w:r>
          </w:p>
        </w:tc>
        <w:tc>
          <w:tcPr>
            <w:tcW w:w="8706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panjobtitle"/>
                <w:rFonts w:ascii="Georgia" w:eastAsia="Georgia" w:hAnsi="Georgia" w:cs="Georgia"/>
                <w:b/>
                <w:bCs/>
                <w:sz w:val="22"/>
                <w:szCs w:val="22"/>
              </w:rPr>
              <w:t>Cajero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80"/>
              <w:jc w:val="left"/>
              <w:rPr>
                <w:rStyle w:val="divdocumentsinglecolumnCharacter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Georgia" w:eastAsia="Georgia" w:hAnsi="Georgia" w:cs="Georgia"/>
                <w:b/>
                <w:bCs/>
                <w:i/>
                <w:iCs/>
                <w:color w:val="000000"/>
                <w:sz w:val="22"/>
                <w:szCs w:val="22"/>
              </w:rPr>
              <w:t>Super Mercado Aramburu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spanjobcity"/>
                <w:rFonts w:ascii="Georgia" w:eastAsia="Georgia" w:hAnsi="Georgia" w:cs="Georgia"/>
                <w:i/>
                <w:iCs/>
                <w:color w:val="000000"/>
                <w:sz w:val="22"/>
                <w:szCs w:val="22"/>
              </w:rPr>
              <w:t>La Paz</w:t>
            </w:r>
          </w:p>
          <w:p>
            <w:pPr>
              <w:pStyle w:val="documentulli"/>
              <w:numPr>
                <w:ilvl w:val="0"/>
                <w:numId w:val="3"/>
              </w:numPr>
              <w:spacing w:before="0"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Cobro al cliente en el paso por cajas. 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Apertura y cierre de caja al final de cada turno. 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Registro y seguimiento de incidencias en el sistema de gestión de caja. 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80" w:lineRule="atLeast"/>
              <w:ind w:left="460" w:right="80" w:hanging="201"/>
              <w:jc w:val="left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Identificación de billetes y monedas falsas, siguiendo protocolos de seguridad. </w:t>
            </w:r>
          </w:p>
        </w:tc>
      </w:tr>
    </w:tbl>
    <w:p>
      <w:pPr>
        <w:pStyle w:val="divdocumentdivsectiontitle"/>
        <w:pBdr>
          <w:top w:val="dotted" w:sz="8" w:space="2" w:color="2A5978"/>
          <w:left w:val="none" w:sz="0" w:space="0" w:color="auto"/>
          <w:bottom w:val="none" w:sz="0" w:space="0" w:color="auto"/>
          <w:right w:val="none" w:sz="0" w:space="0" w:color="auto"/>
        </w:pBdr>
        <w:spacing w:before="120" w:after="50"/>
        <w:ind w:left="0" w:right="0"/>
        <w:rPr>
          <w:rFonts w:ascii="Georgia" w:eastAsia="Georgia" w:hAnsi="Georgia" w:cs="Georgia"/>
          <w:b/>
          <w:bCs/>
          <w:smallCaps/>
          <w:color w:val="2A5978"/>
          <w:sz w:val="26"/>
          <w:szCs w:val="26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/>
          <w:bCs/>
          <w:smallCaps/>
          <w:bdr w:val="none" w:sz="0" w:space="0" w:color="auto"/>
          <w:vertAlign w:val="baseline"/>
        </w:rPr>
        <w:t>Estudios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00"/>
        <w:gridCol w:w="87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200" w:type="dxa"/>
            <w:noWrap w:val="0"/>
            <w:tcMar>
              <w:top w:w="0" w:type="dxa"/>
              <w:left w:w="0" w:type="dxa"/>
              <w:bottom w:w="0" w:type="dxa"/>
              <w:right w:w="4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dateswrapper"/>
                <w:rFonts w:ascii="Georgia" w:eastAsia="Georgia" w:hAnsi="Georgia" w:cs="Georgia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Georgia" w:eastAsia="Georgia" w:hAnsi="Georgia" w:cs="Georgia"/>
                <w:sz w:val="20"/>
                <w:szCs w:val="20"/>
              </w:rPr>
              <w:t>06/2009</w:t>
            </w:r>
            <w:r>
              <w:rPr>
                <w:rStyle w:val="spandateswrapper"/>
                <w:rFonts w:ascii="Georgia" w:eastAsia="Georgia" w:hAnsi="Georgia" w:cs="Georgia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87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spandateswrapper"/>
                <w:rFonts w:ascii="Georgia" w:eastAsia="Georgia" w:hAnsi="Georgia" w:cs="Georgia"/>
                <w:bdr w:val="none" w:sz="0" w:space="0" w:color="auto"/>
                <w:vertAlign w:val="baseline"/>
              </w:rPr>
            </w:pPr>
            <w:r>
              <w:rPr>
                <w:rStyle w:val="spandegree"/>
                <w:rFonts w:ascii="Georgia" w:eastAsia="Georgia" w:hAnsi="Georgia" w:cs="Georgia"/>
                <w:b/>
                <w:bCs/>
                <w:sz w:val="22"/>
                <w:szCs w:val="22"/>
              </w:rPr>
              <w:t xml:space="preserve">Educación Secundaria </w:t>
            </w:r>
          </w:p>
          <w:p>
            <w:pPr>
              <w:pStyle w:val="spanpaddedline"/>
              <w:spacing w:before="0" w:after="0" w:line="280" w:lineRule="atLeast"/>
              <w:ind w:left="0" w:right="80"/>
              <w:jc w:val="left"/>
              <w:rPr>
                <w:rStyle w:val="divdocumentsinglecolumnCharacter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Georgia" w:eastAsia="Georgia" w:hAnsi="Georgia" w:cs="Georgia"/>
                <w:b/>
                <w:bCs/>
                <w:i/>
                <w:iCs/>
                <w:color w:val="000000"/>
                <w:sz w:val="22"/>
                <w:szCs w:val="22"/>
              </w:rPr>
              <w:t>Escuela Secundaria Técnica Particular Nº 91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spanjobcity"/>
                <w:rFonts w:ascii="Georgia" w:eastAsia="Georgia" w:hAnsi="Georgia" w:cs="Georgia"/>
                <w:i/>
                <w:iCs/>
                <w:color w:val="000000"/>
                <w:sz w:val="22"/>
                <w:szCs w:val="22"/>
              </w:rPr>
              <w:t>La Paz</w:t>
            </w:r>
            <w:r>
              <w:rPr>
                <w:rStyle w:val="divdocumentsinglecolumnCharacter"/>
                <w:rFonts w:ascii="Georgia" w:eastAsia="Georgia" w:hAnsi="Georgia" w:cs="Georgia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pStyle w:val="divdocumentdivsectiontitle"/>
        <w:pBdr>
          <w:top w:val="dotted" w:sz="8" w:space="2" w:color="2A5978"/>
          <w:left w:val="none" w:sz="0" w:space="0" w:color="auto"/>
          <w:bottom w:val="none" w:sz="0" w:space="0" w:color="auto"/>
          <w:right w:val="none" w:sz="0" w:space="0" w:color="auto"/>
        </w:pBdr>
        <w:spacing w:before="120" w:after="50"/>
        <w:ind w:left="0" w:right="0"/>
        <w:rPr>
          <w:rFonts w:ascii="Georgia" w:eastAsia="Georgia" w:hAnsi="Georgia" w:cs="Georgia"/>
          <w:b/>
          <w:bCs/>
          <w:smallCaps/>
          <w:color w:val="2A5978"/>
          <w:sz w:val="26"/>
          <w:szCs w:val="26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/>
          <w:bCs/>
          <w:smallCaps/>
          <w:bdr w:val="none" w:sz="0" w:space="0" w:color="auto"/>
          <w:vertAlign w:val="baseline"/>
        </w:rPr>
        <w:t>Habilidades</w:t>
      </w:r>
    </w:p>
    <w:tbl>
      <w:tblPr>
        <w:tblStyle w:val="divdocumenttable"/>
        <w:tblW w:w="0" w:type="auto"/>
        <w:tblCellSpacing w:w="15" w:type="dxa"/>
        <w:tblInd w:w="2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418"/>
        <w:gridCol w:w="4418"/>
      </w:tblGrid>
      <w:tr>
        <w:tblPrEx>
          <w:tblW w:w="0" w:type="auto"/>
          <w:tblCellSpacing w:w="15" w:type="dxa"/>
          <w:tblInd w:w="216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4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4"/>
              </w:numPr>
              <w:spacing w:before="0" w:after="0" w:line="280" w:lineRule="atLeast"/>
              <w:ind w:left="460" w:right="0" w:hanging="201"/>
              <w:jc w:val="left"/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  <w:t xml:space="preserve">Profesionalidad y puntualidad 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80" w:lineRule="atLeast"/>
              <w:ind w:left="460" w:right="0" w:hanging="201"/>
              <w:jc w:val="left"/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  <w:t xml:space="preserve">Nociones de logística 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80" w:lineRule="atLeast"/>
              <w:ind w:left="460" w:right="0" w:hanging="201"/>
              <w:jc w:val="left"/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  <w:t xml:space="preserve">Orientación al cliente </w:t>
            </w:r>
          </w:p>
        </w:tc>
        <w:tc>
          <w:tcPr>
            <w:tcW w:w="437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5"/>
              </w:numPr>
              <w:spacing w:before="0" w:after="0" w:line="280" w:lineRule="atLeast"/>
              <w:ind w:left="460" w:right="0" w:hanging="201"/>
              <w:jc w:val="left"/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  <w:t xml:space="preserve">Control de stock 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280" w:lineRule="atLeast"/>
              <w:ind w:left="460" w:right="0" w:hanging="201"/>
              <w:jc w:val="left"/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  <w:t xml:space="preserve">Rapidez en operaciones 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280" w:lineRule="atLeast"/>
              <w:ind w:left="460" w:right="0" w:hanging="201"/>
              <w:jc w:val="left"/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Georgia" w:eastAsia="Georgia" w:hAnsi="Georgia" w:cs="Georgia"/>
                <w:sz w:val="22"/>
                <w:szCs w:val="22"/>
                <w:bdr w:val="none" w:sz="0" w:space="0" w:color="auto"/>
                <w:vertAlign w:val="baseline"/>
              </w:rPr>
              <w:t xml:space="preserve">Organización de tareas </w:t>
            </w:r>
          </w:p>
        </w:tc>
      </w:tr>
    </w:tbl>
    <w:p>
      <w:pPr>
        <w:pStyle w:val="documentulli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620" w:right="0" w:hanging="201"/>
        <w:jc w:val="left"/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  <w:t xml:space="preserve">Profesionalidad y puntualidad </w:t>
      </w:r>
    </w:p>
    <w:p>
      <w:pPr>
        <w:pStyle w:val="documentulli"/>
        <w:numPr>
          <w:ilvl w:val="0"/>
          <w:numId w:val="6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  <w:t xml:space="preserve">Nociones de logística </w:t>
      </w:r>
    </w:p>
    <w:p>
      <w:pPr>
        <w:pStyle w:val="documentulli"/>
        <w:numPr>
          <w:ilvl w:val="0"/>
          <w:numId w:val="6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  <w:t xml:space="preserve">Orientación al cliente </w:t>
      </w:r>
    </w:p>
    <w:p>
      <w:pPr>
        <w:pStyle w:val="documentulli"/>
        <w:numPr>
          <w:ilvl w:val="0"/>
          <w:numId w:val="7"/>
        </w:numPr>
        <w:spacing w:before="0" w:after="0" w:line="280" w:lineRule="atLeast"/>
        <w:ind w:left="2620" w:right="0" w:hanging="201"/>
        <w:jc w:val="left"/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  <w:t xml:space="preserve">Control de stock </w:t>
      </w:r>
    </w:p>
    <w:p>
      <w:pPr>
        <w:pStyle w:val="documentulli"/>
        <w:numPr>
          <w:ilvl w:val="0"/>
          <w:numId w:val="7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  <w:t xml:space="preserve">Rapidez en operaciones </w:t>
      </w:r>
    </w:p>
    <w:p>
      <w:pPr>
        <w:pStyle w:val="documentulli"/>
        <w:numPr>
          <w:ilvl w:val="0"/>
          <w:numId w:val="7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vanish/>
          <w:sz w:val="22"/>
          <w:szCs w:val="22"/>
          <w:bdr w:val="none" w:sz="0" w:space="0" w:color="auto"/>
          <w:vertAlign w:val="baseline"/>
        </w:rPr>
        <w:t xml:space="preserve">Organización de tareas </w:t>
      </w:r>
    </w:p>
    <w:p>
      <w:pPr>
        <w:pStyle w:val="divdocumentdivsectiontitle"/>
        <w:pBdr>
          <w:top w:val="dotted" w:sz="8" w:space="2" w:color="2A5978"/>
          <w:left w:val="none" w:sz="0" w:space="0" w:color="auto"/>
          <w:bottom w:val="none" w:sz="0" w:space="0" w:color="auto"/>
          <w:right w:val="none" w:sz="0" w:space="0" w:color="auto"/>
        </w:pBdr>
        <w:spacing w:before="120" w:after="50"/>
        <w:ind w:left="0" w:right="0"/>
        <w:rPr>
          <w:rFonts w:ascii="Georgia" w:eastAsia="Georgia" w:hAnsi="Georgia" w:cs="Georgia"/>
          <w:b/>
          <w:bCs/>
          <w:smallCaps/>
          <w:color w:val="2A5978"/>
          <w:sz w:val="26"/>
          <w:szCs w:val="26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/>
          <w:bCs/>
          <w:smallCaps/>
          <w:bdr w:val="none" w:sz="0" w:space="0" w:color="auto"/>
          <w:vertAlign w:val="baseline"/>
        </w:rPr>
        <w:t>Cursos</w:t>
      </w:r>
    </w:p>
    <w:p>
      <w:pPr>
        <w:pStyle w:val="documentulli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620" w:right="0" w:hanging="201"/>
        <w:jc w:val="lef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Curso Superior de Gestión de Stock y Control de Almacén - Euroinnova, 2013</w:t>
      </w:r>
    </w:p>
    <w:p>
      <w:pPr>
        <w:pStyle w:val="documentulli"/>
        <w:numPr>
          <w:ilvl w:val="0"/>
          <w:numId w:val="8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Curso de Cajero de Supermercado - Academy Formación, 2010</w:t>
      </w:r>
    </w:p>
    <w:p>
      <w:pPr>
        <w:pStyle w:val="divdocumentdivsectiontitle"/>
        <w:pBdr>
          <w:top w:val="dotted" w:sz="8" w:space="2" w:color="2A5978"/>
          <w:left w:val="none" w:sz="0" w:space="0" w:color="auto"/>
          <w:bottom w:val="none" w:sz="0" w:space="0" w:color="auto"/>
          <w:right w:val="none" w:sz="0" w:space="0" w:color="auto"/>
        </w:pBdr>
        <w:spacing w:before="120" w:after="50"/>
        <w:ind w:left="0" w:right="0"/>
        <w:rPr>
          <w:rFonts w:ascii="Georgia" w:eastAsia="Georgia" w:hAnsi="Georgia" w:cs="Georgia"/>
          <w:b/>
          <w:bCs/>
          <w:smallCaps/>
          <w:color w:val="2A5978"/>
          <w:sz w:val="26"/>
          <w:szCs w:val="26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/>
          <w:bCs/>
          <w:smallCaps/>
          <w:bdr w:val="none" w:sz="0" w:space="0" w:color="auto"/>
          <w:vertAlign w:val="baseline"/>
        </w:rPr>
        <w:t>Información adicional</w:t>
      </w:r>
    </w:p>
    <w:p>
      <w:pPr>
        <w:pStyle w:val="documentulli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620" w:right="0" w:hanging="201"/>
        <w:jc w:val="lef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Disponibilidad inmediata </w:t>
      </w:r>
    </w:p>
    <w:p>
      <w:pPr>
        <w:pStyle w:val="documentulli"/>
        <w:numPr>
          <w:ilvl w:val="0"/>
          <w:numId w:val="9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Flexibilidad horaria </w:t>
      </w:r>
    </w:p>
    <w:p>
      <w:pPr>
        <w:pStyle w:val="documentulli"/>
        <w:numPr>
          <w:ilvl w:val="0"/>
          <w:numId w:val="9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Auto propio y licencia de conducir </w:t>
      </w:r>
    </w:p>
    <w:p>
      <w:pPr>
        <w:pStyle w:val="documentulli"/>
        <w:numPr>
          <w:ilvl w:val="0"/>
          <w:numId w:val="9"/>
        </w:numPr>
        <w:spacing w:after="0" w:line="280" w:lineRule="atLeast"/>
        <w:ind w:left="2620" w:right="0" w:hanging="201"/>
        <w:jc w:val="lef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Capacidad para aprender </w:t>
      </w:r>
    </w:p>
    <w:sectPr>
      <w:pgSz w:w="11906" w:h="16838"/>
      <w:pgMar w:top="240" w:right="500" w:bottom="240" w:left="5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2A5978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ocumentzipsuffix">
    <w:name w:val="document_zipsuffix"/>
    <w:basedOn w:val="Normal"/>
  </w:style>
  <w:style w:type="character" w:customStyle="1" w:styleId="documentsectionparagraphaddressdispInBlk">
    <w:name w:val="document_section_paragraph_address_dispInBlk"/>
    <w:basedOn w:val="DefaultParagraphFont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color w:val="2A5978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dateswrapper">
    <w:name w:val="span_dates_wrapper"/>
    <w:basedOn w:val="span"/>
    <w:rPr>
      <w:color w:val="999999"/>
      <w:sz w:val="20"/>
      <w:szCs w:val="20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2" w:color="auto"/>
      </w:pBdr>
      <w:jc w:val="left"/>
    </w:pPr>
    <w:rPr>
      <w:color w:val="999999"/>
      <w:sz w:val="20"/>
      <w:szCs w:val="20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color w:val="003300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i/>
      <w:iCs/>
    </w:rPr>
  </w:style>
  <w:style w:type="character" w:customStyle="1" w:styleId="spanjobcity">
    <w:name w:val="span_jobcity"/>
    <w:basedOn w:val="span"/>
    <w:rPr>
      <w:i/>
      <w:iCs/>
    </w:rPr>
  </w:style>
  <w:style w:type="character" w:customStyle="1" w:styleId="spanjobstate">
    <w:name w:val="span_jobstate"/>
    <w:basedOn w:val="span"/>
    <w:rPr>
      <w:i/>
      <w:iCs/>
    </w:rPr>
  </w:style>
  <w:style w:type="character" w:customStyle="1" w:styleId="documentspanjobcountry">
    <w:name w:val="document_span_jobcountry"/>
    <w:basedOn w:val="DefaultParagraphFont"/>
    <w:rPr>
      <w:i/>
      <w:iCs/>
    </w:rPr>
  </w:style>
  <w:style w:type="character" w:customStyle="1" w:styleId="documentspancontract">
    <w:name w:val="document_span_contract"/>
    <w:basedOn w:val="DefaultParagraphFont"/>
    <w:rPr>
      <w:i/>
      <w:iCs/>
    </w:rPr>
  </w:style>
  <w:style w:type="paragraph" w:customStyle="1" w:styleId="documentulli">
    <w:name w:val="document_ul_li"/>
    <w:basedOn w:val="Normal"/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color w:val="003300"/>
    </w:rPr>
  </w:style>
  <w:style w:type="character" w:customStyle="1" w:styleId="spanprogramline">
    <w:name w:val="span_programline"/>
    <w:basedOn w:val="span"/>
    <w:rPr>
      <w:b/>
      <w:bCs/>
      <w:color w:val="003300"/>
    </w:rPr>
  </w:style>
  <w:style w:type="character" w:customStyle="1" w:styleId="txtItalics">
    <w:name w:val="txtItalics"/>
    <w:basedOn w:val="DefaultParagraphFont"/>
    <w:rPr>
      <w:i/>
      <w:iCs/>
    </w:rPr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jobtitle">
    <w:name w:val="jobtitle"/>
    <w:basedOn w:val="Normal"/>
    <w:rPr>
      <w:b/>
      <w:bCs/>
      <w:color w:val="00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Sebastián Muñoz Díaz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55cef7cb-2879-4c31-90c1-9bb3af769798</vt:lpwstr>
  </property>
  <property fmtid="{D5CDD505-2E9C-101B-9397-08002B2CF9AE}" pid="3" name="x1ye=0">
    <vt:lpwstr>DEUAAB+LCAAAAAAABAAUmDWCpAAQRQ9EgFuINu6e4e7O6Xf2AENDVX15g2K8QMIoQXG8SNIQBVEsLHI0QnEQR3OQQBAq7/VY3WLgA5liDbU6upGJsDjUtsUpuy6NcSfEh6MBMwjsYsWhK+GX0CdpoTSr9SP9ndg7PADwZI+zD7U4fEQG44ZeG9H22YGzwHDiXDU6j1pDw16RIObHLoxaiYjAI9zqkdgZ53CZmlL41qSwuwFjyCtuOqU3+IfojWY</vt:lpwstr>
  </property>
  <property fmtid="{D5CDD505-2E9C-101B-9397-08002B2CF9AE}" pid="4" name="x1ye=1">
    <vt:lpwstr>Pwsu9rqCTRBIbQWWf3uvkRc6lGaAlHrIUSuHPeWVBaEASGbC9HIr1HQL/7J/mNCDvhFzEg+kVrZs+SMVME7VrmpxntAyTtVt5o2/qNMPDYW9LvRV5//h7ufHOA2+lnu5g9r3n19ZziS2jktHCTkyVHvNJCXQftVfNHQ0RJ0xMfVGxgTno6QjFaVinjwCcL4gKZXGVWRrXi+xPZsM8ge55Mr4d+4G77CMwq9RDiGQ1qYpDaHUt/ZBsEg8V2ef3Ho</vt:lpwstr>
  </property>
  <property fmtid="{D5CDD505-2E9C-101B-9397-08002B2CF9AE}" pid="5" name="x1ye=10">
    <vt:lpwstr>7iRKcUynhPMYDdXw4nxbWja4JlRGlYdRGZKM9DwYURkngFHiT8Kgx5e/t0at++RniLhPkkIezVTFiwaWg6OpqRcJcWU7DDusFbOlFDB+Jhw2sYb3iYgqfX76J/ntUa1PdKSeOZnUAQl1Yz0tJTH+7n3caMpfTM0FxVgeL3AqwmUlqrE+sFTLFN/HW4JZKA46Vc/DuGeD6Nao6TRocomEVr+bGIH/cxhsnLVIsYw9GiDEEWdZGS+84RfO8+BVwpW</vt:lpwstr>
  </property>
  <property fmtid="{D5CDD505-2E9C-101B-9397-08002B2CF9AE}" pid="6" name="x1ye=11">
    <vt:lpwstr>g7/+MXwkJTZfzIQf+BdIwu8y6EE7xcz3lnw9nBnViESELfo5L0RL8AKhJVG36tdbdDYRfWZa1hyqet8yBZZshuJRzDDgleHFDYPNyhr3ZfUEvrUxS0fUihmxneC3LyIZWmI/uJH6uwCdfeFz02PfWgA57GPhaNRASRQfHvh6uGBXSaxx4AO6ZFqO5eNL6UCPE7bd7wWUj41aTf9E/5iMxGARfg6v6nnBTqBRWHGax1qZ4wIINk0nCdypedL9K/+</vt:lpwstr>
  </property>
  <property fmtid="{D5CDD505-2E9C-101B-9397-08002B2CF9AE}" pid="7" name="x1ye=12">
    <vt:lpwstr>rhtrE+YJoVSn22hphdcEhLQg2/qMda7G0Tld0JFDKnTWhBzt8mu6fwFZCS+S80zlobzDXbjtTRdUddzTyfT8ySy63R3H7tl8k1QSTgl6ieXz4dCYkkKaFY2vz5HNkeXvNNaeT9rK+DBa4G5oBzWhtMyVL26pLzq4VC3a5k0GsDJTtc9nDE7m9vuoBuAPBcaVjdjOrqPjG94pu2WVoHh6S8NWfKBP7rWMeC5SowhXY4LNd09qJRjp616Mnu25Gvz</vt:lpwstr>
  </property>
  <property fmtid="{D5CDD505-2E9C-101B-9397-08002B2CF9AE}" pid="8" name="x1ye=13">
    <vt:lpwstr>3h+5HbFkOZzidC1B+UIfZpAMfJ2bkQd7DTVZ4msMbjBqeL7cmnQA8A22Uhzrz3B2uDBMKrJ9WaiszmYqkIkNQaSv12Re/u0xURgBlJ0B8dJcpxh6eeOGCZkVHCAEQEGIjjJ21btfJXmptTW2BWmqv47eqAfjg612dJmOsytR5qgh7E8+qnYZof7uZtjHshVgWEdD0NttVFR669Kdy/yaB7ewQwu74wREpt3/K+SR3PH66227C+gN+LEVP1LAQKy</vt:lpwstr>
  </property>
  <property fmtid="{D5CDD505-2E9C-101B-9397-08002B2CF9AE}" pid="9" name="x1ye=14">
    <vt:lpwstr>JnSFVzcR/xQZr6qba6a5qQRaRGnRUgZz/O5dHUEn4Drk+RKctNuyaw0GZa9PkTyFZ+2ri0GJoQaK/Snpn8+1Vj+aMb52h+Yk6CRhQpvLPoQQ9RoMTdGYEQ+M0qmrusj/L4PG4xEVaVDf1s9/B+mkVtLUFbf005PRqjQjhR+Z6xxNfkLDrs1Z3lEyYVVbvTSBn4OgrEkPPzXg5XvHmugXQ/mI7QPEWOtEtTHP6S2kBrS1KYOCUY7nXUyQ21u2AHu</vt:lpwstr>
  </property>
  <property fmtid="{D5CDD505-2E9C-101B-9397-08002B2CF9AE}" pid="10" name="x1ye=15">
    <vt:lpwstr>QljrxbtV05GDdGhp50OAYZ+w7GFQQgtWWIsutj9mRul4gqve7ZEroAO/dkFVv46qiro/K/c5OXsbMTotywH/+3RK+BZIzpMZQwyu/ZubFJxQssQuykJP7JrFmomwd6x4DE4SDku/c0rVEfKXqu74/z5lWb0CHoFZXP/AQdpdhHMNo/LLQC05XyLEKTXzclPkLkxHw+B180UB4ORXAKxW8KyfTDMkh/YENxEtmmSpJSZZSNTAazpQv9kbjazc/Bq</vt:lpwstr>
  </property>
  <property fmtid="{D5CDD505-2E9C-101B-9397-08002B2CF9AE}" pid="11" name="x1ye=16">
    <vt:lpwstr>6Ym6ZMSb2RJg0Eh2EXkLb3foNjlJwJA/1gFWys1A3h3po3TijbStGzaHMNIbkVzmgGgDpZiPd8u8Teq37Wem1m+MnVqucgxsYJImv+d8P25GQwATr7AlxhGd69K9vzxBfX9qyMqQ/qoNntu+Px+Gd7LpQtCryCrfZTRqpITEtgF/KJuK/mCYFMmF+TVQsnOAMEDX3QXaTFInXY1mcDDVmqZzBojy895RPlGe65zRJEPHLl36f1ftUlVvf5QTogx</vt:lpwstr>
  </property>
  <property fmtid="{D5CDD505-2E9C-101B-9397-08002B2CF9AE}" pid="12" name="x1ye=17">
    <vt:lpwstr>Ho4wdZUjCb2lSy1jXYZMMBa88PX8Kk7gWbEEHNzarg454xlGpUGHROa3LrmhTvwM52WsfIjJ+OwOv6OSPXCGx/DRe7lcT3aio5Ovsd5yOQr+zDP+GEOP24poqc1z4lAYQunIZs4Mb5OcKTa9c9IucsxDwwmBI5iwKJK/5YuElnnKuJNGz23LQsPBBWGjI/OocHAfvkiO/xegki5dSI4Hlsso1R7yEiOuRFQYTVQ3rfZx+ypBUK8CgY/oUeJU4Ap</vt:lpwstr>
  </property>
  <property fmtid="{D5CDD505-2E9C-101B-9397-08002B2CF9AE}" pid="13" name="x1ye=18">
    <vt:lpwstr>D9KJoayrCVXK/BRM39wT29+mzEVaVnQ3ULeENO2j9GbnbFouhrw6UsjLjQLyAEj3JC5zuapvor+QYyYWhbyfr7701vt6l5vHC/eoryRdlqawbRDvgLcC7NE1bOtJeWqncDnyJR0KjNyrjfiPsnaUa2qcwywxgXlPzwx/ZGso91tPyg9eXJFB/YKCrldEULwj3Qj5iN64w5OOXAeqqQH0hTJk90NdbbY8O5G8uTzl8zfWzNGU74/DtKUCDNGZT+/</vt:lpwstr>
  </property>
  <property fmtid="{D5CDD505-2E9C-101B-9397-08002B2CF9AE}" pid="14" name="x1ye=19">
    <vt:lpwstr>KNaQIT/LpWzw1MYBdJAIpc/ZZgTDf+KfS5AgzEjFVb+83kwDzMrXog/wAmdAGoSHb76KuXM5WhJ/PmzQUyk2Wpzd9rdkZ83Rug1oHwf3GU94YO9TLw1y8dPCRcvIVqqkmTbV2ZAuVtuJ1gv1DnRdMeSnpLXY5AXNwCI1Lsf/4uwkbPmRt8oWKV/9fa2XTbJVMh1wVzASjgp3Fg/tuqCrTjFTkLLnm3+8ONuT+SQTErSxwFMVlxpqUXTLF6aMpDT</vt:lpwstr>
  </property>
  <property fmtid="{D5CDD505-2E9C-101B-9397-08002B2CF9AE}" pid="15" name="x1ye=2">
    <vt:lpwstr>tcy4U/3fiMSVpQwMVxbvhdU7O8xHfhUoAkf4/hgEoOzqNTqFbsBO3D2T1x491FYwCfUI4iusChrgB9jrznKTXS6gvN5h6mqmN0VAdlMzs0RlGvcKpMPlR4+191FYcuC39Luoh6FDCOFUQ36vA9nNpLDWZ3kty7wrffZB3slpba50kv4a4GEqdH/7XH/TyIP2Z1PT6/4Ojjn3oLoew3a9sbXgB0sPbVHVMheh4GY19yofRzxLzmuKtUWoY+Z3CTv</vt:lpwstr>
  </property>
  <property fmtid="{D5CDD505-2E9C-101B-9397-08002B2CF9AE}" pid="16" name="x1ye=20">
    <vt:lpwstr>LVHVn+LcXZ8IrBFEvD98cFZbNQbtGU9uJRqrfqvDVMZFd1x6L8RU4H5z0LtMIatJJYA6+ZGmF8rDPIOjbSV6i2ZU93oKmqrUw8qfCjF92UMLlcuD2OXuCvQx4vE7GDDtHG6EDqAV1mrxBIk5BZCwyrEdFWU49JQFT3hlRGtXS6L4CTHbCtsTMeMfj3mA3pm09edDimgDINRb201Uyfdu+6VpMkhgCjn0AbadFTHi5kkhJParE651bKhqGzGhR2I</vt:lpwstr>
  </property>
  <property fmtid="{D5CDD505-2E9C-101B-9397-08002B2CF9AE}" pid="17" name="x1ye=21">
    <vt:lpwstr>Je2kaC3nhJtVrqv6kGO+7sYEsY4D9i4a/iiNNO3Oon9JK0miMfPZrEfaHGPDPyZ/N4hBh3J7U98vVioyzJSJKnB4Uffy/5jZTO3xGe1F5yEOZ9l9NvZ4TIbUUIcZDofwVbQ4KEsw5ZKPY+vsWDRHVM23L7fLarSlLx85CSmaVn6kUK2/cbrYLHEmi4Z+oj78zUT2KavvDtvY1snakY53e8NfSJuVaXzJz4iY25379KvpzW41D7EOZrnCMVv1OVp</vt:lpwstr>
  </property>
  <property fmtid="{D5CDD505-2E9C-101B-9397-08002B2CF9AE}" pid="18" name="x1ye=22">
    <vt:lpwstr>BAfShK0tK0VhI/4PtjBW7xd1IPcXqFGsO76/4Y1B/Ry2geIDeNlffqzJpYmWkQwaSAi9CHfGNXGqOcOEqXZZnQdYnhJ7qYPyKlXsKcCuqgZ8Xh5/7++L92rHU/eqbqm4DffcOgdbNNDNnS37z+XF099ckIBP1PWcP2q3vU6h4Eyux80bWAPQrFiX/333KfrTQ/MxbOQ/grYi3WZBweEMNwAf0aeCTFktM6+iYEWUeUMZT8Zw73nEFm9wimxZvLj</vt:lpwstr>
  </property>
  <property fmtid="{D5CDD505-2E9C-101B-9397-08002B2CF9AE}" pid="19" name="x1ye=23">
    <vt:lpwstr>P5l5DMThEMnBZA//c9Mxo/eqogFw0XoiDOyZieifeTMTpWy+qk3K4thagEh+DwwfCOjXhQHxWmO5G4yPe7yReFWT1dqFUH5uCCZNd44DhakIoNTAqnBTSFwts58Qtp9iUSJEjY7zdws0N1eKop+P18VhP7O5ELHaI9UoB47L+fvN1xnbVGdNfrnzTncgnzA1FiqhdE65ek7sX6R+BPtVIn1D+vo0nOUNyxOFHmKOgOW18SCsuoXHvj4YWUPdvu0</vt:lpwstr>
  </property>
  <property fmtid="{D5CDD505-2E9C-101B-9397-08002B2CF9AE}" pid="20" name="x1ye=24">
    <vt:lpwstr>1PhJRTrl4O09I4Xdk3GPRGcPDFXgTKQMKemfddr9iWWMFjnatjjUJhXX/qRpxbu2fuHkQ6NhPMjapqr0d/77rJWB4eo/1MAaipGChhccVIcG6HTCytD79e+PoZsdx7+BwMi5LiSKhqmg4wSb8s81I0dgQirBMiuQZAG9jX/Azeyv/jfOohMvkCV/nFz6Vcx/Kk/0XryOw/imvkU6WMek9vcVAfTLafZ1sMDMj0LX8pUcy3XXK0ZlJTlWpxFLKXY</vt:lpwstr>
  </property>
  <property fmtid="{D5CDD505-2E9C-101B-9397-08002B2CF9AE}" pid="21" name="x1ye=25">
    <vt:lpwstr>Mt5QTWM0VXhu6bpFphXyu/dSHhY7W4HJ8KmVJpD5vrflwrAk7P3mHFbp4PQkx30xPAXSnDHOCw9N3J8NHgaEspFL0Kkh7wdwclYP7UuQvNrPnTrkPf7IczVgrb8ALf52WSgcpC6RisLzATV+dSfIGOToykZ55Iwye7m1eF9RccjA2lH6DfHCBvdwTe69FzYa9qYQx/CJ+g1tKI2LrmBb+cx4jP/sYdBNnIdATN7PG2kq/v5PrZO1Ol2syH3NF/m</vt:lpwstr>
  </property>
  <property fmtid="{D5CDD505-2E9C-101B-9397-08002B2CF9AE}" pid="22" name="x1ye=26">
    <vt:lpwstr>r1XkTv35ytrq3o9lqmboLu22/YoMqTy7OwmtoiLFevHPP/fAD6K4zumcmALzDJ2A9/ut8dnFA0MEtPNGE0V7rEoMhxXaxwmQiZk0U+cO7fNU/Eu/NL8/B6VPVJLfIUpgsUazUHrfj7/TkGuA22S/on/qF5GlcEbl52PlXd32qSJiGybvW07QB8O0RJe+EI+M+2FCzVahjlzxvd8fjzVwPOcpxryzcEpDhoWdmgR1GVvLbbWscaxzRi+23k5OzPz</vt:lpwstr>
  </property>
  <property fmtid="{D5CDD505-2E9C-101B-9397-08002B2CF9AE}" pid="23" name="x1ye=27">
    <vt:lpwstr>EXqrvDoQj/4+B1mbC/qhsKIwJ6KzqTz64grQn3SCydOBSiqHXeWY6g3+8wl30/eILGeCaQ33rdZ8/nyu9kFr4YRpQ+7o7VkpUXc+MeK3qTWb2gdV+U4jNGJsCESR4VgAMANnPtgfdKwjpStQjfuDub5RpCT6Zgbbd3jGz2Qwx814lqUFA7dIPgfDGcIfB893pU6pkmkIkwuVNTujxn90BaB50ECGVxkdOZaTAVPtQjw8Sa1awOdTU0a9M8fytql</vt:lpwstr>
  </property>
  <property fmtid="{D5CDD505-2E9C-101B-9397-08002B2CF9AE}" pid="24" name="x1ye=28">
    <vt:lpwstr>q1Cb/7oXkKN8Sg6bj/h7ds4BMOt/dajwRzSyGjX/fh7Z/Ya2blaAHR3lf8dBiKB01581ATshLra1qMcj83lTRNiCFNTRZQ5CnhPxh7ipK+pi72wJIyBtPXSAvlNT0L9d4C/2iZsN6iyudSFEURsYEvnBs1q/FC386VPviop0mqqAyUl1HvHoDwf0uf/b7D7iuKfnBA3+tdb8EW6PD8hkCxwBoqegikvQm5bmEzSFoDk/EAePlNk9zqWxlT+nRfj</vt:lpwstr>
  </property>
  <property fmtid="{D5CDD505-2E9C-101B-9397-08002B2CF9AE}" pid="25" name="x1ye=29">
    <vt:lpwstr>9JGQMW8Ydnef9T0LYh91WiP8GUYwC9bYuTyVJxGGDd41vO2ciNEbHlju7kpfZ8mXFyc3ua8UJmXmitjlkoaJDzH633+6bONTDVUa3AgUfEjsFW1/zn5UISVqeW7ZhsdTG+OZuMGizZYSiddbS9fS3eGi8dfRZ9GrnIlC5z7/b7zcbH2dAO0CuLTQ1+tnqx5JzvJyZN3Jsu21N6PYLzSQ0cM7iNt281X3TZOcsrPwCzWz3eWVaIj0FEIlKgZacQO</vt:lpwstr>
  </property>
  <property fmtid="{D5CDD505-2E9C-101B-9397-08002B2CF9AE}" pid="26" name="x1ye=3">
    <vt:lpwstr>D5k8MlhVcmF8ehB4Y204mBN+te1Hu5DeuuAoHGlIke7jckvaZ9HvA7uXMrEiBrvsJGr6GXQ1LTHpE+16UQqdcbchnXdt7upkXwXaJgDABI38kqzg/s9tuACVMK+s5jhO/kHeQkXYuOHmKsh/FYF2ERaPcy7hntX8NsGgNgJRKH7xwLuy3EhhQy5OVDgYSwC6w/l7zak1ScH2LBSgVlsFSpjX05nbh/DyYNcYEuJx+FBYFNEQ7yX7u+YxELZ4Fl0</vt:lpwstr>
  </property>
  <property fmtid="{D5CDD505-2E9C-101B-9397-08002B2CF9AE}" pid="27" name="x1ye=30">
    <vt:lpwstr>RB036FvjqI9N2i7tm3VRl3wMQHpOUT14XbnyDJxB8CXn8J3tSitbS9bBu/8ipOtcMGecMtgdP5ZnMN28RbbT+bZEKFWlBSft9Z9G8EktatG1RsKl+0u2fEQMauGlnQjGXr+ducz6PVXtpUcNTxyMUAW7gvFP72IOhA41rTQLOhe504vqGLmdZHIZU1VzIDvai81cO7WXim1E0tEP9nk5K/zYMeWvJlG2kkOH6kzDZg/jK8a/x0iDn8j5qNVS8Zg</vt:lpwstr>
  </property>
  <property fmtid="{D5CDD505-2E9C-101B-9397-08002B2CF9AE}" pid="28" name="x1ye=31">
    <vt:lpwstr>+6DRzb3FRvlQNs26tdIJas7vMtUX6A3g0LDH4EaTCksgLkWWIDskCGv+3ev2hbmbHNo4JZhvOIu5hv+bxC7ySp/HnvPB4q5AnglCqaY6CCoIk1sGNYQEBgF48zCLoZk3RVdC06Rjrf5O3H2tG40QEZUlVwrCKKmw1+51LtJniyb4h0fObxjDEtc2aax7gCKvwtSTBVnVew2Qtrt+mIP1zfjhcKx09ffh7r2NYNvuZ8KagWe7t8OTjl3bTTUQgPf</vt:lpwstr>
  </property>
  <property fmtid="{D5CDD505-2E9C-101B-9397-08002B2CF9AE}" pid="29" name="x1ye=32">
    <vt:lpwstr>0j1Hx+QuTQ5mb0S4sHu0EQWQGEMwg/F8kd1RJ9h6bTLbUc3J0gkTZsNqLB/iMN60BUVv30zTwPIH4EKBdyQD3sZh5Bg80vjH1ppg0FB8UUFKn+x5m+zEUXaN9ukqoW5NdxcJ01bKBKA0F+EMGrr3iUjDoEIvYhnaxuJCrNMlg66xP2fFDPzppiioXNnERST8o/HkEPe6r47Fk7O9DkOGRMZk7w+YrU2ndguBJ2i8qHJ5cPYjZ0UwAMLaJkocidl</vt:lpwstr>
  </property>
  <property fmtid="{D5CDD505-2E9C-101B-9397-08002B2CF9AE}" pid="30" name="x1ye=33">
    <vt:lpwstr>B9nHcDfwzeIk7QMPMSPc/7rQYTE1ye+UdSK18JZz59xSBVlGq+gC1MLd11yvYSy5X1eSw+0cuUkLu1znNEsXsrtkQTwa77H3h5G8c8mZadKTWPRlQmMgHzp/444ih4eoCiifa28/UkyrSsiDnvIvb0KNk9lhCjAOiRvcWJav1L04LUgCQut6oY1bMPmU6Ha2Uy8CCvuKkemFyWA3qAzpE0rVVr/7ZiN06p/or3XoP9C4Mrz+T8Z/eLn8Mie2Ovv</vt:lpwstr>
  </property>
  <property fmtid="{D5CDD505-2E9C-101B-9397-08002B2CF9AE}" pid="31" name="x1ye=34">
    <vt:lpwstr>7ZQgTFC0OFcCgkW9vBpzawz3KIS72puPSKJY0odOm3j6qaRjUaKQ57PP/GUZv7eT/X9KAXxy4Y09wDtDe/0J9Hdy00xE1bVpbqmX3eRFYYGB2+NRPKDQP8Shb4cMa7jb1POmCNww+PtjxdW5a6ZL8t0E81w3MIjtOZCEXbXm0gCgnhmeHKiaYTUUuMd+UMNfoWmw6xtYtmGKynGo6d0hlZVsByAdczlquQmMOJDuuNfhe6UF7yt/SR7Pv5hdUGc</vt:lpwstr>
  </property>
  <property fmtid="{D5CDD505-2E9C-101B-9397-08002B2CF9AE}" pid="32" name="x1ye=35">
    <vt:lpwstr>nbTpcksjtKjk1XNdvZ3QAPS+9ccHPDXDSvjOlotXRX4EyJZ4I6FISWQJ+oHpgDs117pzUKJy72oLCSzzeS3jPDH1jBqZtF/AicSe54wM07CNVehc+EOU99C68mDtWTeD5JSJXAP2qHKP38zpSutsOiXzArp5mSGXGfP8rS43n658XLyDsuvGlH/DI0OMUsgvziJes69Kri1UO7t1bXZjQDfodeul9w4C9AAKyO21Gtc+JRRM7qw/SP9BZCztl45</vt:lpwstr>
  </property>
  <property fmtid="{D5CDD505-2E9C-101B-9397-08002B2CF9AE}" pid="33" name="x1ye=36">
    <vt:lpwstr>yH+hbqiqUZiElBRRpxhZsk+7FVKUhXII8SS2Bb5UNRdX4TW9giI74/XjhH+Eo+Ryh7ECqUsoyTIXLzJ0XcZpTIahjcFfSkBMsk2v2svmqVmAQv8Jlh28gy30FJRgZ3wa8negw0FX/cd6It4gfnu1t21m6ZaHZeobr34nq9lYvvknBfWlVuOmBaeZfNN7sr5KWZfj3lX1uSSqplSsFjmO2/encNegcAk2EjK1gXYVkWuul4DbV1fHetwpDgOljG3</vt:lpwstr>
  </property>
  <property fmtid="{D5CDD505-2E9C-101B-9397-08002B2CF9AE}" pid="34" name="x1ye=37">
    <vt:lpwstr>RmJLlNqksWO0MpkTGbmv2PPI147SL8t3jhTnHV368ZSxs+t30o1YcVoFUBiSDD1qX2Ndgjz2LOZdCVqAz2nTQqwX6GtYwmMzFVismy2PLF1FOwOcbx0yNV4LxQnUgPTYIoCXy4ffNC7gkFDHwL/39KYo8kCQYW6479a9PH8wU/Pn2NMKNOVFnRRXQZDS5+vDMKuw/PsKJVq/A7YvcrIaUbxfYMYIk9ud7saToKui5zn4IUYLidCpyP0M9Xt+gmj</vt:lpwstr>
  </property>
  <property fmtid="{D5CDD505-2E9C-101B-9397-08002B2CF9AE}" pid="35" name="x1ye=38">
    <vt:lpwstr>8ELSwkU3Jzte8r+Y3gO0YRI85LdOezZuTKgl4/Qw4VrB2FPgJeS0rXG6z6LqxY3dY/w564ac5xJDsmClq5T//IBE8ScqrgJW2SmBa7xJmfqI+d3p/4SPhoHbv8gtFnjWEDTpBhSlSRRlt0fqCgwLyZb/JeQHWaG/xh1rs3caPCU879FWz3+umxeY0hNYdKeTuYy8yOo2XfiXHOqCkf+8MgeJEs/k8cWWeSBuBo5u+7eYAEljaz1Biq+77ZjV+kB</vt:lpwstr>
  </property>
  <property fmtid="{D5CDD505-2E9C-101B-9397-08002B2CF9AE}" pid="36" name="x1ye=39">
    <vt:lpwstr>z21i6Gm0q5SySsD+yYPf2bPNVqrTEz1xgt+tj16fCujARnWfH/o+tfhzU0FDv7Hlez4Fkpt//447S/i2LuJNoQbvdJVlytH1bsV2yhWyCmDsywXhxXmnL/KpmCgON3nrunBVkV8Tj8sC1mQRbH1Oh0ydRXvyg2K+DaQ84la5u34xAtt13YgdDjL+hO/EBhkOcgQMYRWR4fdHVKIJclvD5gY32AdQbDKMGr3mKSpNeP6hjfMpbjr2+RHnL6BCMba</vt:lpwstr>
  </property>
  <property fmtid="{D5CDD505-2E9C-101B-9397-08002B2CF9AE}" pid="37" name="x1ye=4">
    <vt:lpwstr>CVUAZzn/fbI26LuRkiBOLxVUsnRNhe26h1f6WeZXM/UoSnOn/Hx9TzFqlk6JxD7ktZ0qNDkSwX4yp2uGpIPGsngIJQUmjBsiXRYsyS0X/1pCYlrno9HDWp8jqzpy2hZRzrRvlbDMNAAx9sZ1V8h3/XNiz1E8gk+lBiC4V6IVdIPd2PXdv7Hr++8ahGA7WxZsASqI9P4LcK9jLcW53z5gvqmMzBB3cOyEMSoRxcmGgNwrQ65GbmZyPi0A6eBMgA8</vt:lpwstr>
  </property>
  <property fmtid="{D5CDD505-2E9C-101B-9397-08002B2CF9AE}" pid="38" name="x1ye=40">
    <vt:lpwstr>n/9tpLb8VS6Dg+gNhAy6UN3BNuDiw+xciDeCEApOn+hJaVU22BqB5Bhr8h55yJjScBGz6yes1qAKUeHbvEm0jFk8/Un3vfJLukVX80ehY73G6x/sbO1weKdBKGbGhvqnRDGycL9l+tMIgafA0D8L/ZtIIFC5lc2AJi5hO9aUtf7INkgVL6ylozL6q0t/LWJRL8cVpsgEWMGUJGrWP0Bv0zGMsYqr719CcW7HnUN4Hcnf06sbVgl8WlaNWn4m+TR</vt:lpwstr>
  </property>
  <property fmtid="{D5CDD505-2E9C-101B-9397-08002B2CF9AE}" pid="39" name="x1ye=41">
    <vt:lpwstr>+WO4HglC0TszIdedk7Zg1DHtj9LxqqI78OuAV0e3We85KdSkroK7mJ45cISEdYcyO/8SofLdLK6r5zl8u4PEN7HbePU/UMCoJagcKot+1DkmtoQKRhdE9+Jl37SDNheh/6FsiSQk5MwJxWGr6ZkqhIjATWEC8qAe3JRdl0ESF5vuH5F4zMhrHbb0m+JUNgHglHNvmfuexi1Eubu44+xldPb0oXCaIAp47sF7RbumUYEvwbVv6FvjBxKwmJ7MJeY</vt:lpwstr>
  </property>
  <property fmtid="{D5CDD505-2E9C-101B-9397-08002B2CF9AE}" pid="40" name="x1ye=42">
    <vt:lpwstr>KH1Ycvj6EyPuiki/iTO8Q++QeKEFiVlWA2sGYS8qrztX+vd+W75VM+8PwFdNU0PDaKesSB4ykCtzamwo4Xw0ojt8vypQ7IzZCLd9QfaBCAfXkWmALaUFmaIKBCPt0P9pfjsT3ntyYc7lwaZGSUj5Zn0QqBNNu9fKDAnQZ0c1bG7tpr+Qc+/sJtd2LDM2Sq0gc7ytQqlx8bORJCwrUnghy+HqtXbJ0+Q7LjLboBj30vnxlPtwPnCgLobCYCaY/Fv</vt:lpwstr>
  </property>
  <property fmtid="{D5CDD505-2E9C-101B-9397-08002B2CF9AE}" pid="41" name="x1ye=43">
    <vt:lpwstr>pAE4q/ucN8efxRKccw9yr1kzT8O9++Hlqulvpd+75vTaEl/PJ2TG9ht+ujcZwdwAgdVik3FwhkpAoyUOfoXu/OOWyN+5bT3g5NAEC+RRUE0A91CUhLrcCJgrgJuI3ljN7EezFyF3lmhWCqUDmcdsL+6QWVq192oK8kcBmy6RLcT9PF5+eLgc8MwQF63UgEE5o2ADkQCZUhNQcGuiG48wo2zUzqZG6ziJtR9yAoMKcZc8RCIak5ywtGYDw2TcD/9</vt:lpwstr>
  </property>
  <property fmtid="{D5CDD505-2E9C-101B-9397-08002B2CF9AE}" pid="42" name="x1ye=44">
    <vt:lpwstr>l+YjH7OSe2JPjT1I0YIK7oF6SkYMU5NNdvZKzDMK+KAislnjoTOVxBXRnDkbqh+GiPwB+Nrn06+YqCj5zC2BHynEkpTLoHq9XaQ4gSv1xlpW9699a/WHiVBpcvxPWz3oNuVHJnvuLw5HabczPEHZzi+58gWQKxHwMYi1NyI3xpXWsSRYldjmaLmU/IZEPGqoaEWqcZ/ZraAJVpmGP/N6/jjH/Oyrc746g9t7J2FfKfJmdeuqW5D5qZzp4yw57u/</vt:lpwstr>
  </property>
  <property fmtid="{D5CDD505-2E9C-101B-9397-08002B2CF9AE}" pid="43" name="x1ye=45">
    <vt:lpwstr>Pm0HqYYEalOjd+sPPSjmvx9GsqnCNsowzxHZNjlP/2JaSipe1JQ8NtXA8oipoMf9aUHvT5vtK9VkWibKmezbB35U09N9gBedyBSTnw0ruPlAEyvTzg5uvkvXOY9SydmbplklwC+Iuk5KOA1y8pf4wTn3/glZ9BIeehQTq424tl0wIMZCms5zZFITEX7uKq+3IJ12RslbWVuE0LWrZjV6DOGRz6aDbgF7hqUvhgPnUcOPXNoVAuTQuu99v8aXfdJ</vt:lpwstr>
  </property>
  <property fmtid="{D5CDD505-2E9C-101B-9397-08002B2CF9AE}" pid="44" name="x1ye=46">
    <vt:lpwstr>XMBU0mAwLanR8yzP1gv+Q9KL62jwkPUMZZHBuTB5cpmkGE3zNYW3F3y6fl7N0CtxoS1OQtX8l6K9iBFqaUVcWKLfWFM02Rw0K7/ouKj5gVTPNdZtzjwpw1FQD8sU3e7Cm8PRgzV88fstJ1gbl5sSshpBMI60NO8la07vWegfykou7+Dt8+h0/S4xePfOZz7OB3xWVdn5Ai56SgYcWOLR6+o4YxbTAWxQ3NbTOuq+x1O1pkK3tXVErYnm49MC3+B</vt:lpwstr>
  </property>
  <property fmtid="{D5CDD505-2E9C-101B-9397-08002B2CF9AE}" pid="45" name="x1ye=47">
    <vt:lpwstr>2Pr0ty/Yg2Le/D8H7cJQrmiWPVoUx8YTnOqzxOGpb6XjOBlyeX8UVLGt1SCha5BGVy7eL/iCPuzpI5JKUdQ1CtRFZ/qLd/KtEnjzwCddZ8Yvk9xAoiUR9BDKEWeEFlbMwCMFROj8HG2zV5RaTwJ2lj3V+obbe0ORRlfZqx6AueGeVd3b/9joS8WVNj1FTYoiBLygwt+1kWmsXiha+rPBH7HLv0axf+jMu4R/tpZzjyiY15wfhrHL0qFLypY0M0y</vt:lpwstr>
  </property>
  <property fmtid="{D5CDD505-2E9C-101B-9397-08002B2CF9AE}" pid="46" name="x1ye=48">
    <vt:lpwstr>7y0yE8USzikh1sKmtTjUJ8+rrwO3AlBo+CkZ+hYJbyqVFz2xQL5MsiBrtdbXPp2ltaK4D+xMd589MaW/xmmjtAT6PtqFHduuAbiRCL5d8+IV7Fn8BfyLitLlZsj7OPhmXYkUX6bUU8xaCJ8E3uncKQnuJiJfcv1nTKieymcSbVuZWIS0CNH8ZuDB+1ZIwpkk2Lr+1HYyAapibEfH+YDrLLG10H/l/9u43AViMvVQdrfudzYyl60cXl9FtnTL99q</vt:lpwstr>
  </property>
  <property fmtid="{D5CDD505-2E9C-101B-9397-08002B2CF9AE}" pid="47" name="x1ye=49">
    <vt:lpwstr>ZdPab+w94qijJO1d78J1wq8ZG/gTXxIqsgtfAUm3XpBEz7VJNuHkkQftSN/HQ8cG3/PDNCT4FYjluCZpH3qoZvr+tvmKvg4FVMLnt2tLBBurvXY2flFs9z+bK9S1NYdQ58CvRL5Nqul6gh4N/qgauZfaV4e5d/e75wwEXP8lQW7RObtg1daSEOD9MpUTDv/ur8GazZB6WZuiw2AcEId6TrzI3fszLin8vOwuF2Rqr34JQ+4fhKezPercVkAxfRf</vt:lpwstr>
  </property>
  <property fmtid="{D5CDD505-2E9C-101B-9397-08002B2CF9AE}" pid="48" name="x1ye=5">
    <vt:lpwstr>CGnoTQKCGyuRXUcTijR8USdOyRKZKc6vd9/lhRrwzW5sFyEKV99yFNSuigtXYjyxndoQECIbyFpV+LDwiLAj+3Qu/4yOX1oUUs7ZvH0DbRF9uSWFV9BlpvL1qZKJhRrM1Jy+uyoyH1cNBbwNziIa6pFt6ZX7RnxZdNfiU/k3ZkNgMWxpsTW3KQDg+mB9ZmKuCd/C9LXdW5RL/eHJSGXcQn5XALafHygw4fsWGeEv0CayLQF18Whjwd5Vksehe63</vt:lpwstr>
  </property>
  <property fmtid="{D5CDD505-2E9C-101B-9397-08002B2CF9AE}" pid="49" name="x1ye=50">
    <vt:lpwstr>K7grhWqkfpwmNljpVq3vaEE3nhzF/tedrDaIoF8uKS5+L8UuKAO8tOWdxGgDtbSDHz3LCUO1vmHVgEIzsEO2xHLGGAFssQqhG/zQPBpiFm1feD8LvRCGNHvhcqQ+G9DoglE1PchfnHLc/UrIPqaNKfjDxvNg988i31cgiJEz7ZBYr3L3ecMDOTyrf7s1WSU15t/Y+RaopaVUT/1L8ix5SEJ9IRpHV0pVLbiMxXknqQX5aLJboXfgSdUf+hNtxnq</vt:lpwstr>
  </property>
  <property fmtid="{D5CDD505-2E9C-101B-9397-08002B2CF9AE}" pid="50" name="x1ye=51">
    <vt:lpwstr>o+unZWAkmv5K0TqEmgKka8/GBaj0R4OcQHYVvND/VoZwV13iugYWxwOKm5KplvpUx807Qck7LXrYmZ1OsJ65LFFYQLa0U9Qg79winTlDX+H9kw8tnEeVCOSNo0SwsfRH7aWRfeJE78Zfz5G8VPmuQuUsACztxQJYSpoSiMl4uMvg2sCbCgWrPEULD7o8X/BWU6Tr/z5ZstiPWJlng2g12XvOgAPTXqRnxN/A+l/HTbu65UULY/STIEXhfjEAsZ+</vt:lpwstr>
  </property>
  <property fmtid="{D5CDD505-2E9C-101B-9397-08002B2CF9AE}" pid="51" name="x1ye=52">
    <vt:lpwstr>hsWKRjkY7iMKkIBxkICG627WbdnQxMdDyKEYX12oiNGyxS8PoEsTVXyOVwY8mvO3TWLb774Wvxi9FkM6Cnfoz2E7hYS5hVOOijX3x8z6hV3VTaxJJl5YGYfD1DxpdmvdzSYdUuLmO4KjkC1412T1HPeeHf2s8oyhGVtiN7ZQ7pylF1cRE5KPd5OHcHcNTxhy3kTPfbz/vspBlsXqeB9hqFcon1h5/pKv8ACXFH2DWclTQ8yejUyKynSRAqTLJ9Y</vt:lpwstr>
  </property>
  <property fmtid="{D5CDD505-2E9C-101B-9397-08002B2CF9AE}" pid="52" name="x1ye=53">
    <vt:lpwstr>/TI6LX23+UZRCeo8JzGQXrcWP+ztwb6fUsBff8LpEsvBLx424rfHieFX+LNMs2vOiwRk6HVjspt14SMTbBIS21WD2S8znZxYn1W+E+kNjWw3a9Vy503DzWvaALjT+I4gqxIopMI/3u7wwQ0aOeGy16AAZ2qkzZe0myLqgUepgZs4bIgAgCWsrdVDz6j0vSACoZagBn0A7ZXfvfMbvRRrj6qckgswBYNc/8+YpqtjnePaOzBWl5OOKIE+7JMGkTJ</vt:lpwstr>
  </property>
  <property fmtid="{D5CDD505-2E9C-101B-9397-08002B2CF9AE}" pid="53" name="x1ye=54">
    <vt:lpwstr>FPy6XA8O/Ddttgux3MuAKYMaFjAQ0gprB28F/t95unGn8TuaBor+ECKPyGItUwgwvFSsqUYI4/Id2THbV/6SJ32zliDA2uUh433Mj39GXkQ4t3O+kugz9OcV9lbtwp7Yj9vUZkBmAaE+Z04e2HjLQeDKzgBt9zEaNi0OnFtPQJHqcUHjcoLze/akYg4Z8ELEaJ22Dm126VGx2B5cVpa8jAd/al3WKj0Ej36AiWR4JOUab56a6NG/EVzyKa6VvNe</vt:lpwstr>
  </property>
  <property fmtid="{D5CDD505-2E9C-101B-9397-08002B2CF9AE}" pid="54" name="x1ye=55">
    <vt:lpwstr>u+uePh72ha3SLY7CJfXd8egjX8bZ+nQj7dLIWusRPE/aqi3DJimUsfrJRraxZHZjCC3i31FMwZLTwYREQGu5iu3HHTS9WGW+E4PLSccRsP/7hx2jLLVlEGWXNusF6eVvyQzSnMIYVVNNJFNIY06IKZckiLrrDbdYm896Cksq7vcCgXwHbIPuThF679IeICeCFIhIRr52Gl6KzkICEFtmx6XTs0tnzRiFeKDC54TfktcEGSeuFY5hjRC9ZJFt2q8</vt:lpwstr>
  </property>
  <property fmtid="{D5CDD505-2E9C-101B-9397-08002B2CF9AE}" pid="55" name="x1ye=56">
    <vt:lpwstr>ghrdh8xIO45FgCyFdMlDJJCkaID+523q+HeLas3ZfxnCMez6kelf+v5926++FlvJPKjTtB3tWynT/mgahv6s0BlHncvXWDScu76Yq3Cvo0ohQ1XEOVkMdHZZaMS163wrvoJYoGjGuOSEJhxvJDxnkyeoYEz/EPr3W7YP3Q3Sx+R3+VioT4BUuiE2BWgOXCRjAd4rJShTA3t3lzNyMqQB8OiBNMKYVPta+atDK8h5l529NQt01qOfP0Nig2bYlK/</vt:lpwstr>
  </property>
  <property fmtid="{D5CDD505-2E9C-101B-9397-08002B2CF9AE}" pid="56" name="x1ye=57">
    <vt:lpwstr>4Gwf77QI0ZptxlJjI/BjsFUJ3tnKjJ+9kPcaf3/7exwz8PRvoeDO59yaOKFJUL1L5fExI7QtY/p571BuJhtj7EJCs4V5+tiblcPDJsG2coyeIEzUBdHRk0pKT7kV1jGFUFR/+4f27c10Kl4Mm7/x23zqq2otvXwKuLYfg5Iw5Zo7shsSRwWg+XPv2orLs21tBoVA2EgxMEOMi31baOGLORQrMkGDY0nA+22YXFvR9NWH5NlUU26RtH5Jowxw+C8</vt:lpwstr>
  </property>
  <property fmtid="{D5CDD505-2E9C-101B-9397-08002B2CF9AE}" pid="57" name="x1ye=58">
    <vt:lpwstr>4HKVXwsmvQcmDFKwwLhHAZQ6u6Lx+td1oWgFK03MK6DzvYk4kAAdvx6FYiNyjEOBnMOgdElmXyDvbKzq16qfnd+i6a+4mxxWEHVFmvXfPbwo2SP4G33tj0fpuh0v1hWsXMCNw4jC2WQYoA9+AXTtxQrUtqonHym8bMoIO/gsnwM/P+zlziHNsCeqwGYuI+51q698x635DpjVAJwACiESld8xY9oRtpMeWvPIgTcwgctikFUVkhHzLIWM71Q5jXT</vt:lpwstr>
  </property>
  <property fmtid="{D5CDD505-2E9C-101B-9397-08002B2CF9AE}" pid="58" name="x1ye=59">
    <vt:lpwstr>EoEapGrm8TMnpvHpnaMU1W7/pbr5HMa1KZSyx+lN0hL9dfk43xAJEDVO/2YMl3vCOKFD1C9iC+gvMV979cam5+mciy94RzwJY6e33W/62GbOmSl1qedtyn6m4ejCmVv81y1RAzsE8w5h0Z0OmL3toW37635GSdzZ5S/DafoYmLyJ+AhYQnQmnF4ixOdbfY8eN/GoFKn9CwQT5oxGdKemVY4RDZUBqXEat/LuQvpvN7jGm2189dLxXuNiiHupBSe</vt:lpwstr>
  </property>
  <property fmtid="{D5CDD505-2E9C-101B-9397-08002B2CF9AE}" pid="59" name="x1ye=6">
    <vt:lpwstr>QxY3eQF5NNlezRcE84X9ns4JvM3UAwjEQnbzPuL/1pNHk3Fdqecyti8kqVbehFiykwnP1qa7yPtqvHZuHGqZAskKSQG72b+sm4EWgSlGbixZnBsHUb70J5YGoT8bS+/lHPo7EZhhJGT/dW785rKIGCYxxxnej6aORD7WCdfXLIEvpOYTpcFkkR+sK0Ks3cuC94zOX7X7Aos/2IUgL5j/js5L2upBIUJLnrqVMZk4nLeEszUxn0b0J5nIThAVkCz</vt:lpwstr>
  </property>
  <property fmtid="{D5CDD505-2E9C-101B-9397-08002B2CF9AE}" pid="60" name="x1ye=60">
    <vt:lpwstr>U74R7jdFgUmq5yE2uz/OfoZvjTMn2UyTEGS/WgUHT6Bng8tjDRNn0bN8+mpjF3e5G0JHfAS/Jhyz788B8n2Iuaf1PcmJBs+CJEvlOTeWNR9wsrG1PkibWYy58WXoKgmLZF86DmrUhA5ksd5FyWWAkZpkcVfsR73Okfm+xyqDLzNkm2f0gRPP1/8wOxb/Tt46KrhnaaKetDP/iXBNlS5fPzen26bsVpeI4YU5nbcyVSjjPF00zpKBm3WcGj80Vsk</vt:lpwstr>
  </property>
  <property fmtid="{D5CDD505-2E9C-101B-9397-08002B2CF9AE}" pid="61" name="x1ye=61">
    <vt:lpwstr>AnP3WF6bfT7at1Ez+7m0TPPqBY3ga8gNN7obIy0OQC2Ugga2NY9WQjb/4pPQwfi8SxFRnykQbotZgUjQvywCavQUkZ3uo1f/4zRTcrIaNP77fr0R1n6jcbB5DmjG/mTvtac8yOw8ROdDr/PLlJJ63L8vSyqy+ykx0QcXjK87gBQqmK7A48QXYXt65ST6WR9Me/+Cy+dtJ/gdpay0hf+klEmU7YHVlhjV+1oC1kxFbvjI2RnnT0D0tbDgvXA+ieT</vt:lpwstr>
  </property>
  <property fmtid="{D5CDD505-2E9C-101B-9397-08002B2CF9AE}" pid="62" name="x1ye=62">
    <vt:lpwstr>T5pehnwdVisXW6Ux51TgjdHh57WuBd4kZ6jmwxCgNHGlOtFhRNyVoL4r9Bc8piRoGz2kbp6kOwB2zotKsRtFnvJHJHjEH1vittpEiQbXs7c6mZgyLB/IL+CHJaZempLjN9nabo75xnD1VKseUtI4F2HIA851Z+o+bVPsym8whbhdxNt8i9OZ3+tcKQ8MChFBbI/yV7w1KhSQRHRYZWKKGyrXE2qbosn0vgvSdFyvv5TWdfHmwQYg7mK23VYyjQf</vt:lpwstr>
  </property>
  <property fmtid="{D5CDD505-2E9C-101B-9397-08002B2CF9AE}" pid="63" name="x1ye=63">
    <vt:lpwstr>Lq97c1teqX+WGLhoOaI86CyZkC4N5jsCXHmkgSHxck1vCso+SfB2olsFzD4Fwp3HZsWRznH1Gf0s6y6X9bk/Y3TsTN1G6+oLmdc8266f4VBRbmEo3ohPOrSHTq8WbKrs1ni7jihBVpANNVw105y5DsISUZrHNQvmliodRIQpRfXfb2cx16Nwvdt2FCsjWjJg+4MpcCAVCadSw7LzZO+zdszURT//JGD5psvozwYatV/3f8lbmxjpYcYuPyiV3mc</vt:lpwstr>
  </property>
  <property fmtid="{D5CDD505-2E9C-101B-9397-08002B2CF9AE}" pid="64" name="x1ye=64">
    <vt:lpwstr>s2ACTG5YkVz2IzOkDwMyhB308kMbEeu6vCAH0wcpN4PJdRmsc8SqxUsqDXES/1qDXgdKd3IeV9Nl7jQ6w+0mCb1zvtb+ZQKQ32ExW4E0t+EHjSrcW7eJixbHl7GEJ0vDkL/ouPo7HOIrTRUYTQL1wDVen9dHQ2Dm8imGAGCEYfeaxLNA3M/IO11/XZWKWPnxz76+6WMbeaHg1Hui/fVmmTHrFOn+XPK3XOHT3If823af18355tv9zIo0U/Cpg6x</vt:lpwstr>
  </property>
  <property fmtid="{D5CDD505-2E9C-101B-9397-08002B2CF9AE}" pid="65" name="x1ye=65">
    <vt:lpwstr>ByNf8ow1HoTXgpyqQCkyGFizh3QcGa4we50uCy2dDmc+I1MmH+4cZrMShcl5c+Oh9nIMv/idEeqU1KcH/3I6jjs1qwe65gY00md8h7b2VIN0bcMMBvDhHC1j4UY2kY5Iv8dGAeE3dLqysisfZs8Qqz9/bGf3Ws2Hxw+dfYDhrK7CEA6tldqNhdjmxN9wwRWYtEkp+TMwCKYNlX0ykCULsNDJq68MleL8hlfLvmF/nL6VvFO95MgmWOA7TKvxW5+</vt:lpwstr>
  </property>
  <property fmtid="{D5CDD505-2E9C-101B-9397-08002B2CF9AE}" pid="66" name="x1ye=66">
    <vt:lpwstr>pkbDkLg6chsef93UT37vy2QTxawfz/r6k2+/lmaKO+HIh88GnQW8wrimFu34a0Mw14QP1JC0uSvOByd+XVvwDQGI1dD4x0BsAtt1Y6x6ldqdxbZKvCYucng3vA7nWAYrM2hSnOEFdblE0zyKXUIN3WrCnvIKENMhn0rwL7SFhVCaIAvCAGNPBLGLxBk4MSBCXMgJbUkqOs/vL2UFXnO+XNON0QJVBAUtH9GQICu5r6Y31zgTwV4VSBG0ACO9hip</vt:lpwstr>
  </property>
  <property fmtid="{D5CDD505-2E9C-101B-9397-08002B2CF9AE}" pid="67" name="x1ye=67">
    <vt:lpwstr>fNyMJwPtdKPJtRNkb24thkMPmS7enzI5z5Mg6XTwgj30PqmWNoU2JSzMRNRpP7ecUpLU93v2aiXtSSMjUNgNJ9NWcR3pm0czFYgoBXG+xztnnDh1klXbzFbyoL+Rmc3l9PT+Q8kg8btL+CzjB7z34l+zMPd0reQx5COD6s9ZguQFJ1BmivZE9jyjq7wYEOM7VwZ29SoKWuSdu0GE5NWJE3qr6NjWDFSEnd12LOQhLJLzZXhQc6QBa7vaKDf3ZjU</vt:lpwstr>
  </property>
  <property fmtid="{D5CDD505-2E9C-101B-9397-08002B2CF9AE}" pid="68" name="x1ye=68">
    <vt:lpwstr>HVAWb9Bm2LVWXASZUPlsXKGfoOaBPmtyXxEHE/z87dWYCGqeraaKZ78pDJBxhO3i2Lv6fgJBuuPvVOTHYob5M4+ciVoP0YpXRScAbp6aIHZRyitaurSobgwJuyyhV6LywgXDZFMKzQYu5VqPmxdtBulm5Dgt184Us1LxV4GqZXQLPZ0maq0yHFDqwm8cizr5vQjx7hDwGrY7OviuXe8fOATjOl05+NAjCoUbbNIu8ebe12eqZgzhI/ima7p95SL</vt:lpwstr>
  </property>
  <property fmtid="{D5CDD505-2E9C-101B-9397-08002B2CF9AE}" pid="69" name="x1ye=69">
    <vt:lpwstr>1hIoGs2gSjtOBkDci7naZH8xQeH+ZUd5s0A31Ri/lotGrH7cumb1NJwAjLzb77UWTKyw4Vayw6vMUOwGsBt1oMnZQ5ExrTvwNbbJNCerLn6rBE8jmoZYlWcKn2+R/U4jNgur+f5t9fwmkCsiG500xk5CEa9A8ELyIqxmX+nuJFf+OnPDizOZon7kq9MJZkjrxKxG37ClLGbufqPxa8oB3EQfpgk5g1Rj0/e8UVU3cL7tkenUkeyG0pzfGRYRFEy</vt:lpwstr>
  </property>
  <property fmtid="{D5CDD505-2E9C-101B-9397-08002B2CF9AE}" pid="70" name="x1ye=7">
    <vt:lpwstr>mRQRAkojHx4NwcfwWcnPwQIln3o5eGEMMjHkP7vqq8Ml8QTHqlTAfPK6FNjEu0pO6E+VSTLEV2jy5I7Zdja+bBGFU3g8LldyxoDtjySfs0PIqqIWDnk+Lj3Re3koduoWcOyJjRONR6+qVYSBD5SoolfjnDbyGH84flaERvjE3drFZT9h8x5uDDZnm4BNJJ+N0EoKtRqXOB8CQicSL2aSqw/5JsorZrtkcrfv9RNoPEBr5eXS358XPfSmWsekBYp</vt:lpwstr>
  </property>
  <property fmtid="{D5CDD505-2E9C-101B-9397-08002B2CF9AE}" pid="71" name="x1ye=70">
    <vt:lpwstr>ig/2AwEyOghUu9osc9ZmrXgi+XgFL1/hj2a/z3D/2IxAsMRQAA</vt:lpwstr>
  </property>
  <property fmtid="{D5CDD505-2E9C-101B-9397-08002B2CF9AE}" pid="72" name="x1ye=8">
    <vt:lpwstr>DPJLCjx4CWipEoQNgt9fIgdkOkhYr3xUKIq6Ma0T/BUjdKQ9fZ6qQdhmlnfPlPaEBznwWwa70fhErqcHtEWhVNeocH1HcyUqqQXId5whP0KBJiY3XLoIkEtRsP7ga6KTNH98+xaliL99GBGkhA5G+ubWx016qXbHp/EVDW/ZNWhu7qeopZ7edUIbPPq7l+vzXDbs0sBaklDyUVIJucylhS9KcKMc2KJ3rdUNRI5fqCCccnlqfqRpxhNB8pZ5Oaj</vt:lpwstr>
  </property>
  <property fmtid="{D5CDD505-2E9C-101B-9397-08002B2CF9AE}" pid="73" name="x1ye=9">
    <vt:lpwstr>x/j35fkRoYoIab4h8FCKYSi8t4JWYif0PIAuM3nhuGF50plY4pz00QLue7/inCnU8tcHD5P15A6QbQN52w9ywchgX79Kyo9qyeZEyf55+ENLGhDSNBxjwGnieH+x4jw/OmabrBzI6QwBYNoRfE1gQSexCBOZOwCF/yW4kjcaIbsqhanOhH0tSUuF4+ILIKayDfxUDW8pfvIY7cNpZR+YGU+ji7DjUAcSeHXVthG3sLTHlcO2+EwLwACh4GdWeQH</vt:lpwstr>
  </property>
</Properties>
</file>